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F93C11" w:rsidRDefault="00F93C11" w:rsidP="00F93C11">
      <w:pPr>
        <w:spacing w:line="480" w:lineRule="auto"/>
        <w:jc w:val="center"/>
        <w:rPr>
          <w:rFonts w:ascii="Times New Roman" w:hAnsi="Times New Roman" w:cs="Times New Roman"/>
          <w:sz w:val="24"/>
          <w:szCs w:val="24"/>
        </w:rPr>
      </w:pPr>
    </w:p>
    <w:p w:rsidR="0080412D" w:rsidRDefault="00B26220" w:rsidP="00F93C11">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Two</w:t>
      </w:r>
    </w:p>
    <w:p w:rsidR="00F93C11" w:rsidRDefault="00B26220" w:rsidP="00F93C1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3C11" w:rsidRDefault="00B26220" w:rsidP="00F93C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3C11" w:rsidRPr="00F93C11" w:rsidRDefault="00F93C11" w:rsidP="00F93C11">
      <w:pPr>
        <w:rPr>
          <w:rFonts w:ascii="Times New Roman" w:hAnsi="Times New Roman" w:cs="Times New Roman"/>
          <w:sz w:val="24"/>
          <w:szCs w:val="24"/>
        </w:rPr>
      </w:pPr>
    </w:p>
    <w:p w:rsidR="00F93C11" w:rsidRP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Default="00B26220" w:rsidP="00F93C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Question Two </w:t>
      </w:r>
    </w:p>
    <w:p w:rsidR="00924D6E" w:rsidRDefault="00B26220" w:rsidP="00924D6E">
      <w:pPr>
        <w:spacing w:line="480" w:lineRule="auto"/>
        <w:rPr>
          <w:rFonts w:ascii="Times New Roman" w:hAnsi="Times New Roman" w:cs="Times New Roman"/>
          <w:sz w:val="24"/>
          <w:szCs w:val="24"/>
        </w:rPr>
      </w:pPr>
      <w:r>
        <w:rPr>
          <w:rFonts w:ascii="Times New Roman" w:hAnsi="Times New Roman" w:cs="Times New Roman"/>
          <w:sz w:val="24"/>
          <w:szCs w:val="24"/>
        </w:rPr>
        <w:tab/>
      </w:r>
      <w:r w:rsidR="00BB0E62">
        <w:rPr>
          <w:rFonts w:ascii="Times New Roman" w:hAnsi="Times New Roman" w:cs="Times New Roman"/>
          <w:sz w:val="24"/>
          <w:szCs w:val="24"/>
        </w:rPr>
        <w:t xml:space="preserve">Henry Evans who is paralyzed by stroke used a spectacular telepresence robot to talk to his audience. The </w:t>
      </w:r>
      <w:r w:rsidR="00D37753">
        <w:rPr>
          <w:rFonts w:ascii="Times New Roman" w:hAnsi="Times New Roman" w:cs="Times New Roman"/>
          <w:sz w:val="24"/>
          <w:szCs w:val="24"/>
        </w:rPr>
        <w:t>technology is one of the robots for humanity that give</w:t>
      </w:r>
      <w:r w:rsidR="00BB0E62">
        <w:rPr>
          <w:rFonts w:ascii="Times New Roman" w:hAnsi="Times New Roman" w:cs="Times New Roman"/>
          <w:sz w:val="24"/>
          <w:szCs w:val="24"/>
        </w:rPr>
        <w:t xml:space="preserve"> mea</w:t>
      </w:r>
      <w:r w:rsidR="00D37753">
        <w:rPr>
          <w:rFonts w:ascii="Times New Roman" w:hAnsi="Times New Roman" w:cs="Times New Roman"/>
          <w:sz w:val="24"/>
          <w:szCs w:val="24"/>
        </w:rPr>
        <w:t xml:space="preserve">ning to life to </w:t>
      </w:r>
      <w:r w:rsidR="00BB0E62">
        <w:rPr>
          <w:rFonts w:ascii="Times New Roman" w:hAnsi="Times New Roman" w:cs="Times New Roman"/>
          <w:sz w:val="24"/>
          <w:szCs w:val="24"/>
        </w:rPr>
        <w:t xml:space="preserve">severely disabled persons since they can still socialize with their peers. The technology enabled Evans to be actively engaged and feel like he was part of the world. The </w:t>
      </w:r>
      <w:r w:rsidR="00D37753">
        <w:rPr>
          <w:rFonts w:ascii="Times New Roman" w:hAnsi="Times New Roman" w:cs="Times New Roman"/>
          <w:sz w:val="24"/>
          <w:szCs w:val="24"/>
        </w:rPr>
        <w:t>robots for humanity are</w:t>
      </w:r>
      <w:r w:rsidR="00BB0E62">
        <w:rPr>
          <w:rFonts w:ascii="Times New Roman" w:hAnsi="Times New Roman" w:cs="Times New Roman"/>
          <w:sz w:val="24"/>
          <w:szCs w:val="24"/>
        </w:rPr>
        <w:t xml:space="preserve"> a life-changing </w:t>
      </w:r>
      <w:r w:rsidR="00D37753">
        <w:rPr>
          <w:rFonts w:ascii="Times New Roman" w:hAnsi="Times New Roman" w:cs="Times New Roman"/>
          <w:sz w:val="24"/>
          <w:szCs w:val="24"/>
        </w:rPr>
        <w:t>technology that makes daily activities such as shaving, cooking, and washing possible for disabled persons. Robots are not only used in the manufacturing process, but also in aiding biological activities in humans. Also, quad-rotor drones can be used to enable the mobility of disabled persons without actually moving a muscle</w:t>
      </w:r>
      <w:r w:rsidR="000B1587">
        <w:rPr>
          <w:rFonts w:ascii="Times New Roman" w:hAnsi="Times New Roman" w:cs="Times New Roman"/>
          <w:sz w:val="24"/>
          <w:szCs w:val="24"/>
        </w:rPr>
        <w:t xml:space="preserve"> (TED, 2013)</w:t>
      </w:r>
      <w:r w:rsidR="00D37753">
        <w:rPr>
          <w:rFonts w:ascii="Times New Roman" w:hAnsi="Times New Roman" w:cs="Times New Roman"/>
          <w:sz w:val="24"/>
          <w:szCs w:val="24"/>
        </w:rPr>
        <w:t xml:space="preserve">. For instance, Henry has been able to fly his drone 3000 miles from his home in California to talk to his audience. It is amazing that robots can be used to express the feelings of the disabled using </w:t>
      </w:r>
      <w:r w:rsidR="00A331C3">
        <w:rPr>
          <w:rFonts w:ascii="Times New Roman" w:hAnsi="Times New Roman" w:cs="Times New Roman"/>
          <w:sz w:val="24"/>
          <w:szCs w:val="24"/>
        </w:rPr>
        <w:t>real-time technology.</w:t>
      </w:r>
    </w:p>
    <w:p w:rsidR="00D37753" w:rsidRDefault="00B26220" w:rsidP="00924D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t>
      </w:r>
      <w:r w:rsidR="00A331C3">
        <w:rPr>
          <w:rFonts w:ascii="Times New Roman" w:hAnsi="Times New Roman" w:cs="Times New Roman"/>
          <w:sz w:val="24"/>
          <w:szCs w:val="24"/>
        </w:rPr>
        <w:t>foresee that robotics can cause the inevitable which is deployment in the armed forces. Robots are inanimate and governments will prevent deaths of human soldiers besides benefiting from the military superiority of the technology. Secondly, the transport industry is likely to get a major boost from robotic technology since robots will operate vehicles. Automated traffic will reduce road accidents and reduce time spent on the roads. Time-travel is also an elusive subject, but with the prevalence of telescopic robots, a breakthrough might come sooner than expec</w:t>
      </w:r>
      <w:r w:rsidR="00143818">
        <w:rPr>
          <w:rFonts w:ascii="Times New Roman" w:hAnsi="Times New Roman" w:cs="Times New Roman"/>
          <w:sz w:val="24"/>
          <w:szCs w:val="24"/>
        </w:rPr>
        <w:t>ted. Robot technology has limitless options that can be explored for the betterment of humanity.</w:t>
      </w:r>
    </w:p>
    <w:p w:rsidR="00143818" w:rsidRDefault="00143818" w:rsidP="00924D6E">
      <w:pPr>
        <w:spacing w:line="480" w:lineRule="auto"/>
        <w:rPr>
          <w:rFonts w:ascii="Times New Roman" w:hAnsi="Times New Roman" w:cs="Times New Roman"/>
          <w:sz w:val="24"/>
          <w:szCs w:val="24"/>
        </w:rPr>
      </w:pPr>
    </w:p>
    <w:p w:rsidR="00143818" w:rsidRDefault="00143818" w:rsidP="00924D6E">
      <w:pPr>
        <w:spacing w:line="480" w:lineRule="auto"/>
        <w:rPr>
          <w:rFonts w:ascii="Times New Roman" w:hAnsi="Times New Roman" w:cs="Times New Roman"/>
          <w:sz w:val="24"/>
          <w:szCs w:val="24"/>
        </w:rPr>
      </w:pPr>
    </w:p>
    <w:p w:rsidR="00143818" w:rsidRDefault="00B26220" w:rsidP="001438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43818" w:rsidRDefault="00B26220" w:rsidP="00143818">
      <w:pPr>
        <w:spacing w:line="480" w:lineRule="auto"/>
        <w:rPr>
          <w:rFonts w:ascii="Times New Roman" w:hAnsi="Times New Roman" w:cs="Times New Roman"/>
          <w:sz w:val="24"/>
          <w:szCs w:val="24"/>
        </w:rPr>
      </w:pPr>
      <w:r>
        <w:rPr>
          <w:rFonts w:ascii="Times New Roman" w:hAnsi="Times New Roman" w:cs="Times New Roman"/>
          <w:sz w:val="24"/>
          <w:szCs w:val="24"/>
        </w:rPr>
        <w:t xml:space="preserve">TED. (2013, Nov 20). </w:t>
      </w:r>
      <w:r w:rsidRPr="00143818">
        <w:rPr>
          <w:rFonts w:ascii="Times New Roman" w:hAnsi="Times New Roman" w:cs="Times New Roman"/>
          <w:i/>
          <w:sz w:val="24"/>
          <w:szCs w:val="24"/>
        </w:rPr>
        <w:t>Henry Evans and Chad Jenkins: Meet the robots for</w:t>
      </w:r>
      <w:r w:rsidRPr="00143818">
        <w:rPr>
          <w:rFonts w:ascii="Times New Roman" w:hAnsi="Times New Roman" w:cs="Times New Roman"/>
          <w:i/>
          <w:sz w:val="24"/>
          <w:szCs w:val="24"/>
        </w:rPr>
        <w:t xml:space="preserve"> Humanity</w:t>
      </w:r>
      <w:r>
        <w:rPr>
          <w:rFonts w:ascii="Times New Roman" w:hAnsi="Times New Roman" w:cs="Times New Roman"/>
          <w:sz w:val="24"/>
          <w:szCs w:val="24"/>
        </w:rPr>
        <w:t>. YouTube.</w:t>
      </w:r>
    </w:p>
    <w:p w:rsidR="00143818" w:rsidRDefault="00B26220" w:rsidP="00143818">
      <w:pPr>
        <w:spacing w:line="480" w:lineRule="auto"/>
        <w:rPr>
          <w:rFonts w:ascii="Times New Roman" w:hAnsi="Times New Roman" w:cs="Times New Roman"/>
          <w:sz w:val="24"/>
          <w:szCs w:val="24"/>
        </w:rPr>
      </w:pPr>
      <w:r>
        <w:rPr>
          <w:rFonts w:ascii="Times New Roman" w:hAnsi="Times New Roman" w:cs="Times New Roman"/>
          <w:sz w:val="24"/>
          <w:szCs w:val="24"/>
        </w:rPr>
        <w:tab/>
        <w:t>[Vide</w:t>
      </w:r>
      <w:r w:rsidR="00C11B42">
        <w:rPr>
          <w:rFonts w:ascii="Times New Roman" w:hAnsi="Times New Roman" w:cs="Times New Roman"/>
          <w:sz w:val="24"/>
          <w:szCs w:val="24"/>
        </w:rPr>
        <w:t>o</w:t>
      </w:r>
      <w:bookmarkStart w:id="0" w:name="_GoBack"/>
      <w:bookmarkEnd w:id="0"/>
      <w:r>
        <w:rPr>
          <w:rFonts w:ascii="Times New Roman" w:hAnsi="Times New Roman" w:cs="Times New Roman"/>
          <w:sz w:val="24"/>
          <w:szCs w:val="24"/>
        </w:rPr>
        <w:t xml:space="preserve"> File]. Retrieved from</w:t>
      </w:r>
    </w:p>
    <w:p w:rsidR="00143818" w:rsidRDefault="00B26220" w:rsidP="0014381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143818">
          <w:rPr>
            <w:rStyle w:val="Hyperlink"/>
            <w:rFonts w:ascii="Times New Roman" w:hAnsi="Times New Roman" w:cs="Times New Roman"/>
            <w:sz w:val="24"/>
            <w:szCs w:val="24"/>
          </w:rPr>
          <w:t>https://www.youtube.com/watch?v=aCIukWXmlV4</w:t>
        </w:r>
      </w:hyperlink>
    </w:p>
    <w:p w:rsidR="00F93C11" w:rsidRPr="00F93C11" w:rsidRDefault="00F93C11" w:rsidP="00F93C11">
      <w:pPr>
        <w:rPr>
          <w:rFonts w:ascii="Times New Roman" w:hAnsi="Times New Roman" w:cs="Times New Roman"/>
          <w:sz w:val="24"/>
          <w:szCs w:val="24"/>
        </w:rPr>
      </w:pPr>
    </w:p>
    <w:p w:rsidR="00F93C11" w:rsidRP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Default="00F93C11" w:rsidP="00F93C11">
      <w:pPr>
        <w:rPr>
          <w:rFonts w:ascii="Times New Roman" w:hAnsi="Times New Roman" w:cs="Times New Roman"/>
          <w:sz w:val="24"/>
          <w:szCs w:val="24"/>
        </w:rPr>
      </w:pPr>
    </w:p>
    <w:p w:rsidR="00F93C11" w:rsidRPr="00F93C11" w:rsidRDefault="00B26220" w:rsidP="00F93C11">
      <w:pPr>
        <w:tabs>
          <w:tab w:val="left" w:pos="1200"/>
        </w:tabs>
        <w:rPr>
          <w:rFonts w:ascii="Times New Roman" w:hAnsi="Times New Roman" w:cs="Times New Roman"/>
          <w:sz w:val="24"/>
          <w:szCs w:val="24"/>
        </w:rPr>
      </w:pPr>
      <w:r>
        <w:rPr>
          <w:rFonts w:ascii="Times New Roman" w:hAnsi="Times New Roman" w:cs="Times New Roman"/>
          <w:sz w:val="24"/>
          <w:szCs w:val="24"/>
        </w:rPr>
        <w:tab/>
      </w:r>
    </w:p>
    <w:sectPr w:rsidR="00F93C11" w:rsidRPr="00F93C11" w:rsidSect="00F93C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220" w:rsidRDefault="00B26220">
      <w:pPr>
        <w:spacing w:after="0" w:line="240" w:lineRule="auto"/>
      </w:pPr>
      <w:r>
        <w:separator/>
      </w:r>
    </w:p>
  </w:endnote>
  <w:endnote w:type="continuationSeparator" w:id="0">
    <w:p w:rsidR="00B26220" w:rsidRDefault="00B26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220" w:rsidRDefault="00B26220">
      <w:pPr>
        <w:spacing w:after="0" w:line="240" w:lineRule="auto"/>
      </w:pPr>
      <w:r>
        <w:separator/>
      </w:r>
    </w:p>
  </w:footnote>
  <w:footnote w:type="continuationSeparator" w:id="0">
    <w:p w:rsidR="00B26220" w:rsidRDefault="00B262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C11" w:rsidRPr="00F93C11" w:rsidRDefault="00B26220" w:rsidP="00F93C11">
    <w:pPr>
      <w:pStyle w:val="Header"/>
      <w:spacing w:line="480" w:lineRule="auto"/>
      <w:rPr>
        <w:rFonts w:ascii="Times New Roman" w:hAnsi="Times New Roman" w:cs="Times New Roman"/>
        <w:sz w:val="24"/>
        <w:szCs w:val="24"/>
      </w:rPr>
    </w:pPr>
    <w:r>
      <w:rPr>
        <w:rFonts w:ascii="Times New Roman" w:hAnsi="Times New Roman" w:cs="Times New Roman"/>
        <w:sz w:val="24"/>
        <w:szCs w:val="24"/>
      </w:rPr>
      <w:t>QUESTION TWO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3C11">
      <w:rPr>
        <w:rFonts w:ascii="Times New Roman" w:hAnsi="Times New Roman" w:cs="Times New Roman"/>
        <w:sz w:val="24"/>
        <w:szCs w:val="24"/>
      </w:rPr>
      <w:t xml:space="preserve"> </w:t>
    </w:r>
    <w:sdt>
      <w:sdtPr>
        <w:rPr>
          <w:rFonts w:ascii="Times New Roman" w:hAnsi="Times New Roman" w:cs="Times New Roman"/>
          <w:sz w:val="24"/>
          <w:szCs w:val="24"/>
        </w:rPr>
        <w:id w:val="-1184368785"/>
        <w:docPartObj>
          <w:docPartGallery w:val="Page Numbers (Top of Page)"/>
          <w:docPartUnique/>
        </w:docPartObj>
      </w:sdtPr>
      <w:sdtEndPr>
        <w:rPr>
          <w:noProof/>
        </w:rPr>
      </w:sdtEndPr>
      <w:sdtContent>
        <w:r w:rsidRPr="00F93C11">
          <w:rPr>
            <w:rFonts w:ascii="Times New Roman" w:hAnsi="Times New Roman" w:cs="Times New Roman"/>
            <w:sz w:val="24"/>
            <w:szCs w:val="24"/>
          </w:rPr>
          <w:fldChar w:fldCharType="begin"/>
        </w:r>
        <w:r w:rsidRPr="00F93C11">
          <w:rPr>
            <w:rFonts w:ascii="Times New Roman" w:hAnsi="Times New Roman" w:cs="Times New Roman"/>
            <w:sz w:val="24"/>
            <w:szCs w:val="24"/>
          </w:rPr>
          <w:instrText xml:space="preserve"> PAGE   \* MERGEFORMAT </w:instrText>
        </w:r>
        <w:r w:rsidRPr="00F93C11">
          <w:rPr>
            <w:rFonts w:ascii="Times New Roman" w:hAnsi="Times New Roman" w:cs="Times New Roman"/>
            <w:sz w:val="24"/>
            <w:szCs w:val="24"/>
          </w:rPr>
          <w:fldChar w:fldCharType="separate"/>
        </w:r>
        <w:r w:rsidR="00C11B42">
          <w:rPr>
            <w:rFonts w:ascii="Times New Roman" w:hAnsi="Times New Roman" w:cs="Times New Roman"/>
            <w:noProof/>
            <w:sz w:val="24"/>
            <w:szCs w:val="24"/>
          </w:rPr>
          <w:t>2</w:t>
        </w:r>
        <w:r w:rsidRPr="00F93C11">
          <w:rPr>
            <w:rFonts w:ascii="Times New Roman" w:hAnsi="Times New Roman" w:cs="Times New Roman"/>
            <w:noProof/>
            <w:sz w:val="24"/>
            <w:szCs w:val="24"/>
          </w:rPr>
          <w:fldChar w:fldCharType="end"/>
        </w:r>
      </w:sdtContent>
    </w:sdt>
  </w:p>
  <w:p w:rsidR="00F93C11" w:rsidRDefault="00F93C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C11" w:rsidRPr="00F93C11" w:rsidRDefault="00B26220" w:rsidP="00F93C11">
    <w:pPr>
      <w:pStyle w:val="Header"/>
      <w:spacing w:line="480" w:lineRule="auto"/>
      <w:rPr>
        <w:rFonts w:ascii="Times New Roman" w:hAnsi="Times New Roman" w:cs="Times New Roman"/>
        <w:sz w:val="24"/>
        <w:szCs w:val="24"/>
      </w:rPr>
    </w:pPr>
    <w:r w:rsidRPr="00F93C11">
      <w:rPr>
        <w:rFonts w:ascii="Times New Roman" w:hAnsi="Times New Roman" w:cs="Times New Roman"/>
        <w:sz w:val="24"/>
        <w:szCs w:val="24"/>
      </w:rPr>
      <w:t xml:space="preserve">Running head: </w:t>
    </w:r>
    <w:r>
      <w:rPr>
        <w:rFonts w:ascii="Times New Roman" w:hAnsi="Times New Roman" w:cs="Times New Roman"/>
        <w:sz w:val="24"/>
        <w:szCs w:val="24"/>
      </w:rPr>
      <w:t>QUESTION TWO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3C11">
      <w:rPr>
        <w:rFonts w:ascii="Times New Roman" w:hAnsi="Times New Roman" w:cs="Times New Roman"/>
        <w:sz w:val="24"/>
        <w:szCs w:val="24"/>
      </w:rPr>
      <w:t xml:space="preserve"> </w:t>
    </w:r>
    <w:sdt>
      <w:sdtPr>
        <w:rPr>
          <w:rFonts w:ascii="Times New Roman" w:hAnsi="Times New Roman" w:cs="Times New Roman"/>
          <w:sz w:val="24"/>
          <w:szCs w:val="24"/>
        </w:rPr>
        <w:id w:val="-1694599937"/>
        <w:docPartObj>
          <w:docPartGallery w:val="Page Numbers (Top of Page)"/>
          <w:docPartUnique/>
        </w:docPartObj>
      </w:sdtPr>
      <w:sdtEndPr>
        <w:rPr>
          <w:noProof/>
        </w:rPr>
      </w:sdtEndPr>
      <w:sdtContent>
        <w:r w:rsidRPr="00F93C11">
          <w:rPr>
            <w:rFonts w:ascii="Times New Roman" w:hAnsi="Times New Roman" w:cs="Times New Roman"/>
            <w:sz w:val="24"/>
            <w:szCs w:val="24"/>
          </w:rPr>
          <w:fldChar w:fldCharType="begin"/>
        </w:r>
        <w:r w:rsidRPr="00F93C11">
          <w:rPr>
            <w:rFonts w:ascii="Times New Roman" w:hAnsi="Times New Roman" w:cs="Times New Roman"/>
            <w:sz w:val="24"/>
            <w:szCs w:val="24"/>
          </w:rPr>
          <w:instrText xml:space="preserve"> PAGE   \* MERGEFORMAT </w:instrText>
        </w:r>
        <w:r w:rsidRPr="00F93C11">
          <w:rPr>
            <w:rFonts w:ascii="Times New Roman" w:hAnsi="Times New Roman" w:cs="Times New Roman"/>
            <w:sz w:val="24"/>
            <w:szCs w:val="24"/>
          </w:rPr>
          <w:fldChar w:fldCharType="separate"/>
        </w:r>
        <w:r w:rsidR="00C11B42">
          <w:rPr>
            <w:rFonts w:ascii="Times New Roman" w:hAnsi="Times New Roman" w:cs="Times New Roman"/>
            <w:noProof/>
            <w:sz w:val="24"/>
            <w:szCs w:val="24"/>
          </w:rPr>
          <w:t>1</w:t>
        </w:r>
        <w:r w:rsidRPr="00F93C11">
          <w:rPr>
            <w:rFonts w:ascii="Times New Roman" w:hAnsi="Times New Roman" w:cs="Times New Roman"/>
            <w:noProof/>
            <w:sz w:val="24"/>
            <w:szCs w:val="24"/>
          </w:rPr>
          <w:fldChar w:fldCharType="end"/>
        </w:r>
      </w:sdtContent>
    </w:sdt>
  </w:p>
  <w:p w:rsidR="00F93C11" w:rsidRDefault="00F93C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C11"/>
    <w:rsid w:val="000B1587"/>
    <w:rsid w:val="00143818"/>
    <w:rsid w:val="001D2666"/>
    <w:rsid w:val="0080412D"/>
    <w:rsid w:val="00924D6E"/>
    <w:rsid w:val="00A331C3"/>
    <w:rsid w:val="00B26220"/>
    <w:rsid w:val="00BB0E62"/>
    <w:rsid w:val="00BD4F4E"/>
    <w:rsid w:val="00BD5E5C"/>
    <w:rsid w:val="00C11B42"/>
    <w:rsid w:val="00D37753"/>
    <w:rsid w:val="00F93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C11"/>
  </w:style>
  <w:style w:type="paragraph" w:styleId="Footer">
    <w:name w:val="footer"/>
    <w:basedOn w:val="Normal"/>
    <w:link w:val="FooterChar"/>
    <w:uiPriority w:val="99"/>
    <w:unhideWhenUsed/>
    <w:rsid w:val="00F93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C11"/>
  </w:style>
  <w:style w:type="character" w:styleId="Hyperlink">
    <w:name w:val="Hyperlink"/>
    <w:basedOn w:val="DefaultParagraphFont"/>
    <w:uiPriority w:val="99"/>
    <w:unhideWhenUsed/>
    <w:rsid w:val="001438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C11"/>
  </w:style>
  <w:style w:type="paragraph" w:styleId="Footer">
    <w:name w:val="footer"/>
    <w:basedOn w:val="Normal"/>
    <w:link w:val="FooterChar"/>
    <w:uiPriority w:val="99"/>
    <w:unhideWhenUsed/>
    <w:rsid w:val="00F93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C11"/>
  </w:style>
  <w:style w:type="character" w:styleId="Hyperlink">
    <w:name w:val="Hyperlink"/>
    <w:basedOn w:val="DefaultParagraphFont"/>
    <w:uiPriority w:val="99"/>
    <w:unhideWhenUsed/>
    <w:rsid w:val="001438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aCIukWXmlV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2019-05-30T18:37:00Z</dcterms:created>
  <dcterms:modified xsi:type="dcterms:W3CDTF">2019-05-30T20:44:00Z</dcterms:modified>
</cp:coreProperties>
</file>